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2DF103EC">
            <wp:simplePos x="0" y="0"/>
            <wp:positionH relativeFrom="column">
              <wp:posOffset>-576580</wp:posOffset>
            </wp:positionH>
            <wp:positionV relativeFrom="paragraph">
              <wp:posOffset>-12065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4AC9DC" w14:textId="1D709A22" w:rsidR="00E533BF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Minutes of </w:t>
      </w:r>
      <w:r w:rsidR="00140CCB">
        <w:rPr>
          <w:rFonts w:ascii="Arial" w:hAnsi="Arial" w:cs="Arial"/>
          <w:b/>
          <w:sz w:val="24"/>
          <w:szCs w:val="24"/>
          <w:u w:val="single"/>
        </w:rPr>
        <w:t>a</w:t>
      </w:r>
      <w:r w:rsidR="000C3817">
        <w:rPr>
          <w:rFonts w:ascii="Arial" w:hAnsi="Arial" w:cs="Arial"/>
          <w:b/>
          <w:sz w:val="24"/>
          <w:szCs w:val="24"/>
          <w:u w:val="single"/>
        </w:rPr>
        <w:t>n</w:t>
      </w:r>
      <w:r w:rsidR="00140C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Exe Valley Rotary </w:t>
      </w:r>
      <w:r w:rsidR="000C3817">
        <w:rPr>
          <w:rFonts w:ascii="Arial" w:hAnsi="Arial" w:cs="Arial"/>
          <w:b/>
          <w:sz w:val="24"/>
          <w:szCs w:val="24"/>
          <w:u w:val="single"/>
        </w:rPr>
        <w:t xml:space="preserve">Ad Hoc </w:t>
      </w:r>
      <w:r w:rsidR="004642AA">
        <w:rPr>
          <w:rFonts w:ascii="Arial" w:hAnsi="Arial" w:cs="Arial"/>
          <w:b/>
          <w:sz w:val="24"/>
          <w:szCs w:val="24"/>
          <w:u w:val="single"/>
        </w:rPr>
        <w:t>Business Meeting</w:t>
      </w:r>
    </w:p>
    <w:p w14:paraId="2D93FDE0" w14:textId="3208BD24" w:rsidR="00E5364A" w:rsidRDefault="004642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11F2E688" w14:textId="219EF8C8" w:rsidR="004642AA" w:rsidRPr="004642AA" w:rsidRDefault="000C6F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</w:t>
      </w:r>
      <w:r w:rsidR="004642AA">
        <w:rPr>
          <w:rFonts w:ascii="Arial" w:hAnsi="Arial" w:cs="Arial"/>
          <w:b/>
          <w:sz w:val="24"/>
          <w:szCs w:val="24"/>
          <w:u w:val="single"/>
        </w:rPr>
        <w:t xml:space="preserve">n </w:t>
      </w:r>
      <w:r w:rsidR="00044BF1">
        <w:rPr>
          <w:rFonts w:ascii="Arial" w:hAnsi="Arial" w:cs="Arial"/>
          <w:b/>
          <w:sz w:val="24"/>
          <w:szCs w:val="24"/>
          <w:u w:val="single"/>
        </w:rPr>
        <w:t>2</w:t>
      </w:r>
      <w:r w:rsidR="00140CCB">
        <w:rPr>
          <w:rFonts w:ascii="Arial" w:hAnsi="Arial" w:cs="Arial"/>
          <w:b/>
          <w:sz w:val="24"/>
          <w:szCs w:val="24"/>
          <w:u w:val="single"/>
        </w:rPr>
        <w:t>6</w:t>
      </w:r>
      <w:r w:rsidR="00044BF1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4642AA" w:rsidRPr="004642AA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442EBABD" w14:textId="77777777" w:rsidR="00E533BF" w:rsidRDefault="00E533B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80F10AA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4C83C50E" w14:textId="77777777" w:rsidR="00FB21AD" w:rsidRDefault="00FB21AD" w:rsidP="00B60611">
      <w:pPr>
        <w:pStyle w:val="NoSpacing"/>
        <w:rPr>
          <w:rFonts w:ascii="Arial" w:hAnsi="Arial" w:cs="Arial"/>
          <w:sz w:val="16"/>
          <w:szCs w:val="16"/>
        </w:rPr>
      </w:pPr>
    </w:p>
    <w:p w14:paraId="52AFC745" w14:textId="41B86ED7" w:rsidR="00140CCB" w:rsidRPr="00140CCB" w:rsidRDefault="000C6FB9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 w:rsidRPr="00A139C3">
        <w:rPr>
          <w:rFonts w:ascii="Arial" w:hAnsi="Arial" w:cs="Arial"/>
          <w:b/>
          <w:color w:val="000000" w:themeColor="text1"/>
          <w:sz w:val="24"/>
          <w:szCs w:val="24"/>
        </w:rPr>
        <w:t>Introduction</w:t>
      </w:r>
      <w:r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.  EVR President Richard Watson 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presided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.  A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>ttend</w:t>
      </w:r>
      <w:r w:rsidR="00F11196" w:rsidRPr="00A139C3">
        <w:rPr>
          <w:rFonts w:ascii="Arial" w:hAnsi="Arial" w:cs="Arial"/>
          <w:bCs/>
          <w:color w:val="000000" w:themeColor="text1"/>
          <w:sz w:val="24"/>
          <w:szCs w:val="24"/>
        </w:rPr>
        <w:t>ance: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29D6" w:rsidRPr="00A139C3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="00044BF1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B60611" w:rsidRPr="00A139C3">
        <w:rPr>
          <w:rFonts w:ascii="Arial" w:hAnsi="Arial" w:cs="Arial"/>
          <w:bCs/>
          <w:color w:val="000000" w:themeColor="text1"/>
          <w:sz w:val="24"/>
          <w:szCs w:val="24"/>
        </w:rPr>
        <w:t xml:space="preserve"> club members.</w:t>
      </w:r>
      <w:r w:rsidR="00F14BAE" w:rsidRPr="00F14BA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14BAE">
        <w:rPr>
          <w:rFonts w:ascii="Arial" w:hAnsi="Arial" w:cs="Arial"/>
          <w:bCs/>
          <w:color w:val="000000"/>
          <w:sz w:val="24"/>
          <w:szCs w:val="24"/>
        </w:rPr>
        <w:t>Following an organised visit to Tiverton Museum and a meal, two EVR members volunteered to undertake key positions for the next EVR Presidential Year.</w:t>
      </w:r>
    </w:p>
    <w:p w14:paraId="025E4936" w14:textId="3C7C82B9" w:rsidR="00E533BF" w:rsidRPr="00140CCB" w:rsidRDefault="00E533BF" w:rsidP="00140CCB">
      <w:pPr>
        <w:pStyle w:val="NoSpacing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1E746BF" w14:textId="46081E40" w:rsidR="00140CCB" w:rsidRDefault="00F14BAE" w:rsidP="00B60611">
      <w:pPr>
        <w:pStyle w:val="NoSpacing"/>
        <w:numPr>
          <w:ilvl w:val="0"/>
          <w:numId w:val="2"/>
        </w:numPr>
        <w:spacing w:line="276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Record of Nominations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.  Richard Gough and Martin Peat Volunteered to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become 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the President Elect and Secretary Elect with the understanding that they would become EVR President and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EVR 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Secretary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respectively 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for the next Presidential year, 1 July </w:t>
      </w:r>
      <w:r>
        <w:rPr>
          <w:rFonts w:ascii="Arial" w:hAnsi="Arial" w:cs="Arial"/>
          <w:bCs/>
          <w:color w:val="000000"/>
          <w:sz w:val="24"/>
          <w:szCs w:val="24"/>
        </w:rPr>
        <w:t>20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26 to 30 June </w:t>
      </w:r>
      <w:r>
        <w:rPr>
          <w:rFonts w:ascii="Arial" w:hAnsi="Arial" w:cs="Arial"/>
          <w:bCs/>
          <w:color w:val="000000"/>
          <w:sz w:val="24"/>
          <w:szCs w:val="24"/>
        </w:rPr>
        <w:t>20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27.  </w:t>
      </w:r>
    </w:p>
    <w:p w14:paraId="6091F6F6" w14:textId="77777777" w:rsidR="00140CCB" w:rsidRDefault="00140CCB" w:rsidP="00140CCB">
      <w:pPr>
        <w:pStyle w:val="ListParagraph"/>
        <w:rPr>
          <w:rFonts w:ascii="Arial" w:hAnsi="Arial" w:cs="Arial"/>
          <w:bCs/>
          <w:color w:val="000000"/>
        </w:rPr>
      </w:pPr>
    </w:p>
    <w:p w14:paraId="7E5FA55A" w14:textId="092BCC79" w:rsidR="00140CCB" w:rsidRDefault="00F14BAE" w:rsidP="00140CCB">
      <w:pPr>
        <w:pStyle w:val="NoSpacing"/>
        <w:numPr>
          <w:ilvl w:val="1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Agreement for </w:t>
      </w:r>
      <w:r w:rsidR="00140CCB" w:rsidRPr="00F14BAE">
        <w:rPr>
          <w:rFonts w:ascii="Arial" w:hAnsi="Arial" w:cs="Arial"/>
          <w:b/>
          <w:color w:val="000000"/>
          <w:sz w:val="24"/>
          <w:szCs w:val="24"/>
        </w:rPr>
        <w:t>Ad Hoc Business Meeting</w:t>
      </w:r>
      <w:r w:rsidR="00140CCB">
        <w:rPr>
          <w:rFonts w:ascii="Arial" w:hAnsi="Arial" w:cs="Arial"/>
          <w:bCs/>
          <w:color w:val="000000"/>
          <w:sz w:val="24"/>
          <w:szCs w:val="24"/>
        </w:rPr>
        <w:t xml:space="preserve">.  All present agreed that an Ad </w:t>
      </w:r>
      <w:r w:rsidR="000C3817">
        <w:rPr>
          <w:rFonts w:ascii="Arial" w:hAnsi="Arial" w:cs="Arial"/>
          <w:bCs/>
          <w:color w:val="000000"/>
          <w:sz w:val="24"/>
          <w:szCs w:val="24"/>
        </w:rPr>
        <w:t>H</w:t>
      </w:r>
      <w:r w:rsidR="00140CCB">
        <w:rPr>
          <w:rFonts w:ascii="Arial" w:hAnsi="Arial" w:cs="Arial"/>
          <w:bCs/>
          <w:color w:val="000000"/>
          <w:sz w:val="24"/>
          <w:szCs w:val="24"/>
        </w:rPr>
        <w:t>oc Business Meeting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 should be held immediately to record </w:t>
      </w:r>
      <w:r>
        <w:rPr>
          <w:rFonts w:ascii="Arial" w:hAnsi="Arial" w:cs="Arial"/>
          <w:bCs/>
          <w:color w:val="000000"/>
          <w:sz w:val="24"/>
          <w:szCs w:val="24"/>
        </w:rPr>
        <w:t>nominations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 as follows:</w:t>
      </w:r>
    </w:p>
    <w:p w14:paraId="7283A9E3" w14:textId="4158773C" w:rsidR="000C3817" w:rsidRDefault="00F14BAE" w:rsidP="000C3817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14BAE">
        <w:rPr>
          <w:rFonts w:ascii="Arial" w:hAnsi="Arial" w:cs="Arial"/>
          <w:b/>
          <w:color w:val="000000"/>
          <w:sz w:val="24"/>
          <w:szCs w:val="24"/>
        </w:rPr>
        <w:t>President Elect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 </w:t>
      </w:r>
      <w:r w:rsidR="000C3817">
        <w:rPr>
          <w:rFonts w:ascii="Arial" w:hAnsi="Arial" w:cs="Arial"/>
          <w:bCs/>
          <w:color w:val="000000"/>
          <w:sz w:val="24"/>
          <w:szCs w:val="24"/>
        </w:rPr>
        <w:t>Richard Gough volunteered to become the EVR President Elect to undertake the</w:t>
      </w:r>
      <w:r w:rsidR="00BC2956">
        <w:rPr>
          <w:rFonts w:ascii="Arial" w:hAnsi="Arial" w:cs="Arial"/>
          <w:bCs/>
          <w:color w:val="000000"/>
          <w:sz w:val="24"/>
          <w:szCs w:val="24"/>
        </w:rPr>
        <w:t xml:space="preserve"> 12-month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 EVR President role from 1 July 2026.  Proposer: </w:t>
      </w:r>
      <w:r w:rsidR="009F027E">
        <w:rPr>
          <w:rFonts w:ascii="Arial" w:hAnsi="Arial" w:cs="Arial"/>
          <w:bCs/>
          <w:color w:val="000000"/>
          <w:sz w:val="24"/>
          <w:szCs w:val="24"/>
        </w:rPr>
        <w:t>Bruce Pearson</w:t>
      </w:r>
      <w:r w:rsidR="000C3817">
        <w:rPr>
          <w:rFonts w:ascii="Arial" w:hAnsi="Arial" w:cs="Arial"/>
          <w:bCs/>
          <w:color w:val="000000"/>
          <w:sz w:val="24"/>
          <w:szCs w:val="24"/>
        </w:rPr>
        <w:t>.  Seconder: President Richard Watson.  Unanimous agreement from all members present.</w:t>
      </w:r>
    </w:p>
    <w:p w14:paraId="16068A6B" w14:textId="6EE12EA7" w:rsidR="000C3817" w:rsidRDefault="00F14BAE" w:rsidP="000C3817">
      <w:pPr>
        <w:pStyle w:val="NoSpacing"/>
        <w:numPr>
          <w:ilvl w:val="2"/>
          <w:numId w:val="2"/>
        </w:numPr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F14BAE">
        <w:rPr>
          <w:rFonts w:ascii="Arial" w:hAnsi="Arial" w:cs="Arial"/>
          <w:b/>
          <w:color w:val="000000"/>
          <w:sz w:val="24"/>
          <w:szCs w:val="24"/>
        </w:rPr>
        <w:t>Secretary Elect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0C3817">
        <w:rPr>
          <w:rFonts w:ascii="Arial" w:hAnsi="Arial" w:cs="Arial"/>
          <w:bCs/>
          <w:color w:val="000000"/>
          <w:sz w:val="24"/>
          <w:szCs w:val="24"/>
        </w:rPr>
        <w:t>Martin Peat</w:t>
      </w:r>
      <w:r w:rsidR="000C3817" w:rsidRPr="000C3817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volunteered to become the EVR Secretary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Elect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to undertake the </w:t>
      </w:r>
      <w:r w:rsidR="00BC2956">
        <w:rPr>
          <w:rFonts w:ascii="Arial" w:hAnsi="Arial" w:cs="Arial"/>
          <w:bCs/>
          <w:color w:val="000000"/>
          <w:sz w:val="24"/>
          <w:szCs w:val="24"/>
        </w:rPr>
        <w:t xml:space="preserve">12-month 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EVR Secretary role from 1 July 2026.  Proposer: </w:t>
      </w:r>
      <w:r w:rsidR="00353AD7">
        <w:rPr>
          <w:rFonts w:ascii="Arial" w:hAnsi="Arial" w:cs="Arial"/>
          <w:bCs/>
          <w:color w:val="000000"/>
          <w:sz w:val="24"/>
          <w:szCs w:val="24"/>
        </w:rPr>
        <w:t xml:space="preserve">President </w:t>
      </w:r>
      <w:r w:rsidR="009F027E">
        <w:rPr>
          <w:rFonts w:ascii="Arial" w:hAnsi="Arial" w:cs="Arial"/>
          <w:bCs/>
          <w:color w:val="000000"/>
          <w:sz w:val="24"/>
          <w:szCs w:val="24"/>
        </w:rPr>
        <w:t>Richard Watson</w:t>
      </w:r>
      <w:r w:rsidR="000C3817">
        <w:rPr>
          <w:rFonts w:ascii="Arial" w:hAnsi="Arial" w:cs="Arial"/>
          <w:bCs/>
          <w:color w:val="000000"/>
          <w:sz w:val="24"/>
          <w:szCs w:val="24"/>
        </w:rPr>
        <w:t xml:space="preserve">.  Seconder: </w:t>
      </w:r>
      <w:r w:rsidR="00BC2956">
        <w:rPr>
          <w:rFonts w:ascii="Arial" w:hAnsi="Arial" w:cs="Arial"/>
          <w:bCs/>
          <w:color w:val="000000"/>
          <w:sz w:val="24"/>
          <w:szCs w:val="24"/>
        </w:rPr>
        <w:t>Tim Barton</w:t>
      </w:r>
      <w:r w:rsidR="000C3817">
        <w:rPr>
          <w:rFonts w:ascii="Arial" w:hAnsi="Arial" w:cs="Arial"/>
          <w:bCs/>
          <w:color w:val="000000"/>
          <w:sz w:val="24"/>
          <w:szCs w:val="24"/>
        </w:rPr>
        <w:t>.  Unanimous agreement from all members present.</w:t>
      </w:r>
      <w:r w:rsidR="00353AD7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58A861ED" w14:textId="77777777" w:rsidR="00F14BAE" w:rsidRDefault="00F14BAE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E520547" w14:textId="1ADD6BC7" w:rsidR="00F14BAE" w:rsidRPr="00F14BAE" w:rsidRDefault="00F14BAE" w:rsidP="00F14BAE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F14BAE">
        <w:rPr>
          <w:rFonts w:ascii="Arial" w:hAnsi="Arial" w:cs="Arial"/>
          <w:b/>
          <w:sz w:val="24"/>
          <w:szCs w:val="24"/>
        </w:rPr>
        <w:t>AOB</w:t>
      </w:r>
      <w:r>
        <w:rPr>
          <w:rFonts w:ascii="Arial" w:hAnsi="Arial" w:cs="Arial"/>
          <w:bCs/>
          <w:sz w:val="24"/>
          <w:szCs w:val="24"/>
        </w:rPr>
        <w:t>.  There was no other business for discussion.</w:t>
      </w:r>
    </w:p>
    <w:p w14:paraId="499CA8A1" w14:textId="77777777" w:rsidR="00F14BAE" w:rsidRDefault="00F14BAE" w:rsidP="00B60611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2E3AC4E" w14:textId="5EF7DEE7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Tim Barton</w:t>
      </w:r>
    </w:p>
    <w:p w14:paraId="3D49D6F6" w14:textId="097BC041" w:rsidR="00C847DB" w:rsidRPr="00A139C3" w:rsidRDefault="00C847DB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 w:rsidRPr="00A139C3">
        <w:rPr>
          <w:rFonts w:ascii="Arial" w:hAnsi="Arial" w:cs="Arial"/>
          <w:bCs/>
          <w:sz w:val="24"/>
          <w:szCs w:val="24"/>
        </w:rPr>
        <w:t>Secretary Exe Valley Rotary</w:t>
      </w:r>
    </w:p>
    <w:p w14:paraId="376B985A" w14:textId="642D26C3" w:rsidR="00C847DB" w:rsidRPr="00A139C3" w:rsidRDefault="000C3817" w:rsidP="00B60611">
      <w:pPr>
        <w:pStyle w:val="NoSpacing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9F027E">
        <w:rPr>
          <w:rFonts w:ascii="Arial" w:hAnsi="Arial" w:cs="Arial"/>
          <w:bCs/>
          <w:sz w:val="24"/>
          <w:szCs w:val="24"/>
        </w:rPr>
        <w:t>8</w:t>
      </w:r>
      <w:r w:rsidR="00EC2306">
        <w:rPr>
          <w:rFonts w:ascii="Arial" w:hAnsi="Arial" w:cs="Arial"/>
          <w:bCs/>
          <w:sz w:val="24"/>
          <w:szCs w:val="24"/>
        </w:rPr>
        <w:t xml:space="preserve"> Nov</w:t>
      </w:r>
      <w:r w:rsidR="00C847DB" w:rsidRPr="00A139C3">
        <w:rPr>
          <w:rFonts w:ascii="Arial" w:hAnsi="Arial" w:cs="Arial"/>
          <w:bCs/>
          <w:sz w:val="24"/>
          <w:szCs w:val="24"/>
        </w:rPr>
        <w:t xml:space="preserve"> 25</w:t>
      </w:r>
    </w:p>
    <w:sectPr w:rsidR="00C847DB" w:rsidRPr="00A139C3" w:rsidSect="00C847DB">
      <w:footerReference w:type="default" r:id="rId8"/>
      <w:pgSz w:w="11906" w:h="16838"/>
      <w:pgMar w:top="450" w:right="991" w:bottom="977" w:left="1560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6EBFF" w14:textId="77777777" w:rsidR="002B5EF0" w:rsidRDefault="002B5EF0">
      <w:r>
        <w:separator/>
      </w:r>
    </w:p>
  </w:endnote>
  <w:endnote w:type="continuationSeparator" w:id="0">
    <w:p w14:paraId="7893C834" w14:textId="77777777" w:rsidR="002B5EF0" w:rsidRDefault="002B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97BF" w14:textId="77777777" w:rsidR="002B5EF0" w:rsidRDefault="002B5EF0">
      <w:r>
        <w:separator/>
      </w:r>
    </w:p>
  </w:footnote>
  <w:footnote w:type="continuationSeparator" w:id="0">
    <w:p w14:paraId="487FA254" w14:textId="77777777" w:rsidR="002B5EF0" w:rsidRDefault="002B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F2E6A"/>
    <w:multiLevelType w:val="hybridMultilevel"/>
    <w:tmpl w:val="2E3C0D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4F5F41E7"/>
    <w:multiLevelType w:val="hybridMultilevel"/>
    <w:tmpl w:val="9A46D8D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5" w15:restartNumberingAfterBreak="0">
    <w:nsid w:val="7CE24B53"/>
    <w:multiLevelType w:val="multilevel"/>
    <w:tmpl w:val="F152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9904701">
    <w:abstractNumId w:val="4"/>
  </w:num>
  <w:num w:numId="2" w16cid:durableId="1386875779">
    <w:abstractNumId w:val="1"/>
  </w:num>
  <w:num w:numId="3" w16cid:durableId="1182234055">
    <w:abstractNumId w:val="3"/>
  </w:num>
  <w:num w:numId="4" w16cid:durableId="1732120548">
    <w:abstractNumId w:val="2"/>
  </w:num>
  <w:num w:numId="5" w16cid:durableId="1890798116">
    <w:abstractNumId w:val="5"/>
  </w:num>
  <w:num w:numId="6" w16cid:durableId="135449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1D24"/>
    <w:rsid w:val="000361F8"/>
    <w:rsid w:val="00044A3E"/>
    <w:rsid w:val="00044BF1"/>
    <w:rsid w:val="00053A48"/>
    <w:rsid w:val="000A2346"/>
    <w:rsid w:val="000B6DFC"/>
    <w:rsid w:val="000C3817"/>
    <w:rsid w:val="000C6FB9"/>
    <w:rsid w:val="000C77BA"/>
    <w:rsid w:val="000E44A5"/>
    <w:rsid w:val="00140CCB"/>
    <w:rsid w:val="00146284"/>
    <w:rsid w:val="00153540"/>
    <w:rsid w:val="00163FC0"/>
    <w:rsid w:val="00176F17"/>
    <w:rsid w:val="001838F8"/>
    <w:rsid w:val="001A6CA2"/>
    <w:rsid w:val="001A7D66"/>
    <w:rsid w:val="001B2DA0"/>
    <w:rsid w:val="001D0799"/>
    <w:rsid w:val="001E7CAE"/>
    <w:rsid w:val="0021000D"/>
    <w:rsid w:val="00247B13"/>
    <w:rsid w:val="002859CC"/>
    <w:rsid w:val="00286166"/>
    <w:rsid w:val="002B5EF0"/>
    <w:rsid w:val="002D7B40"/>
    <w:rsid w:val="00350D96"/>
    <w:rsid w:val="00353AD7"/>
    <w:rsid w:val="003737B7"/>
    <w:rsid w:val="003C401C"/>
    <w:rsid w:val="003C65C3"/>
    <w:rsid w:val="003D57F0"/>
    <w:rsid w:val="003E548F"/>
    <w:rsid w:val="00432CB3"/>
    <w:rsid w:val="004642AA"/>
    <w:rsid w:val="00465FFC"/>
    <w:rsid w:val="0047031C"/>
    <w:rsid w:val="004A4795"/>
    <w:rsid w:val="004D20CE"/>
    <w:rsid w:val="004D63D4"/>
    <w:rsid w:val="004F5624"/>
    <w:rsid w:val="005140C9"/>
    <w:rsid w:val="00522E88"/>
    <w:rsid w:val="005264A5"/>
    <w:rsid w:val="00527D41"/>
    <w:rsid w:val="0055060F"/>
    <w:rsid w:val="005640E1"/>
    <w:rsid w:val="00594E5D"/>
    <w:rsid w:val="005A0B4B"/>
    <w:rsid w:val="005E2AF1"/>
    <w:rsid w:val="00617E8A"/>
    <w:rsid w:val="006210DC"/>
    <w:rsid w:val="00622AFE"/>
    <w:rsid w:val="006279D7"/>
    <w:rsid w:val="00653654"/>
    <w:rsid w:val="00673C70"/>
    <w:rsid w:val="00683901"/>
    <w:rsid w:val="00684483"/>
    <w:rsid w:val="006D56DE"/>
    <w:rsid w:val="00713C4D"/>
    <w:rsid w:val="007310DC"/>
    <w:rsid w:val="007429D6"/>
    <w:rsid w:val="0076299F"/>
    <w:rsid w:val="00766747"/>
    <w:rsid w:val="00782F2D"/>
    <w:rsid w:val="007F3583"/>
    <w:rsid w:val="00834198"/>
    <w:rsid w:val="008470B9"/>
    <w:rsid w:val="008516B4"/>
    <w:rsid w:val="00855EF3"/>
    <w:rsid w:val="00864B97"/>
    <w:rsid w:val="00866486"/>
    <w:rsid w:val="00872844"/>
    <w:rsid w:val="00893C8D"/>
    <w:rsid w:val="008C7DAA"/>
    <w:rsid w:val="008D0447"/>
    <w:rsid w:val="009201CD"/>
    <w:rsid w:val="00922712"/>
    <w:rsid w:val="00974B48"/>
    <w:rsid w:val="00976C03"/>
    <w:rsid w:val="009807F1"/>
    <w:rsid w:val="00995B60"/>
    <w:rsid w:val="009A02CD"/>
    <w:rsid w:val="009C3F4D"/>
    <w:rsid w:val="009D5D24"/>
    <w:rsid w:val="009F027E"/>
    <w:rsid w:val="00A02EB5"/>
    <w:rsid w:val="00A04499"/>
    <w:rsid w:val="00A139C3"/>
    <w:rsid w:val="00A31A9F"/>
    <w:rsid w:val="00AB51F6"/>
    <w:rsid w:val="00AC6B5B"/>
    <w:rsid w:val="00AD5484"/>
    <w:rsid w:val="00AF5DFD"/>
    <w:rsid w:val="00B0760B"/>
    <w:rsid w:val="00B60611"/>
    <w:rsid w:val="00B657DE"/>
    <w:rsid w:val="00B80F2F"/>
    <w:rsid w:val="00B956E9"/>
    <w:rsid w:val="00BB464B"/>
    <w:rsid w:val="00BC2956"/>
    <w:rsid w:val="00BE5E06"/>
    <w:rsid w:val="00C13995"/>
    <w:rsid w:val="00C36E79"/>
    <w:rsid w:val="00C46366"/>
    <w:rsid w:val="00C847DB"/>
    <w:rsid w:val="00C87E7D"/>
    <w:rsid w:val="00C940AC"/>
    <w:rsid w:val="00CD5DF0"/>
    <w:rsid w:val="00D02D69"/>
    <w:rsid w:val="00D263B1"/>
    <w:rsid w:val="00D26BF2"/>
    <w:rsid w:val="00D90E51"/>
    <w:rsid w:val="00D95A99"/>
    <w:rsid w:val="00DD3BFD"/>
    <w:rsid w:val="00DE5098"/>
    <w:rsid w:val="00DF4B2C"/>
    <w:rsid w:val="00E007DB"/>
    <w:rsid w:val="00E00DE4"/>
    <w:rsid w:val="00E12EA6"/>
    <w:rsid w:val="00E32BD0"/>
    <w:rsid w:val="00E533BF"/>
    <w:rsid w:val="00E5364A"/>
    <w:rsid w:val="00E61FCD"/>
    <w:rsid w:val="00E9769F"/>
    <w:rsid w:val="00EA6F5F"/>
    <w:rsid w:val="00EC2306"/>
    <w:rsid w:val="00EE2935"/>
    <w:rsid w:val="00F02477"/>
    <w:rsid w:val="00F11196"/>
    <w:rsid w:val="00F14BAE"/>
    <w:rsid w:val="00F305FE"/>
    <w:rsid w:val="00F413E6"/>
    <w:rsid w:val="00F4709E"/>
    <w:rsid w:val="00F5068B"/>
    <w:rsid w:val="00F562F2"/>
    <w:rsid w:val="00F60521"/>
    <w:rsid w:val="00F6213C"/>
    <w:rsid w:val="00FA55E7"/>
    <w:rsid w:val="00FB21AD"/>
    <w:rsid w:val="00FE1FE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  <w:style w:type="paragraph" w:styleId="Date">
    <w:name w:val="Date"/>
    <w:basedOn w:val="Normal"/>
    <w:next w:val="Normal"/>
    <w:link w:val="DateChar"/>
    <w:rsid w:val="000361F8"/>
  </w:style>
  <w:style w:type="character" w:customStyle="1" w:styleId="DateChar">
    <w:name w:val="Date Char"/>
    <w:basedOn w:val="DefaultParagraphFont"/>
    <w:link w:val="Date"/>
    <w:rsid w:val="0003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7</cp:revision>
  <cp:lastPrinted>2025-09-10T15:07:00Z</cp:lastPrinted>
  <dcterms:created xsi:type="dcterms:W3CDTF">2025-11-27T19:47:00Z</dcterms:created>
  <dcterms:modified xsi:type="dcterms:W3CDTF">2025-11-28T19:58:00Z</dcterms:modified>
  <dc:language>en-GB</dc:language>
</cp:coreProperties>
</file>