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A22B" w14:textId="477C71A3" w:rsidR="00427A6B" w:rsidRDefault="00E37119">
      <w:pPr>
        <w:rPr>
          <w:rFonts w:ascii="Calibri" w:hAnsi="Calibri" w:cs="Calibri"/>
        </w:rPr>
      </w:pPr>
      <w:r>
        <w:rPr>
          <w:rFonts w:ascii="Calibri" w:hAnsi="Calibri" w:cs="Calibri"/>
        </w:rPr>
        <w:t xml:space="preserve">BUSINESS MEETING OF ROTARY CLUB OF EXE VALLEY – 12/03/2025 </w:t>
      </w:r>
    </w:p>
    <w:p w14:paraId="514F91B9" w14:textId="1424C7B2" w:rsidR="00E37119" w:rsidRDefault="00E37119">
      <w:pPr>
        <w:rPr>
          <w:rFonts w:ascii="Calibri" w:hAnsi="Calibri" w:cs="Calibri"/>
        </w:rPr>
      </w:pPr>
      <w:r>
        <w:rPr>
          <w:rFonts w:ascii="Calibri" w:hAnsi="Calibri" w:cs="Calibri"/>
        </w:rPr>
        <w:t>There were 1</w:t>
      </w:r>
      <w:r w:rsidR="000473A8">
        <w:rPr>
          <w:rFonts w:ascii="Calibri" w:hAnsi="Calibri" w:cs="Calibri"/>
        </w:rPr>
        <w:t>8</w:t>
      </w:r>
      <w:r>
        <w:rPr>
          <w:rFonts w:ascii="Calibri" w:hAnsi="Calibri" w:cs="Calibri"/>
        </w:rPr>
        <w:t xml:space="preserve"> members present for the meeting which began at 9.20pm. </w:t>
      </w:r>
    </w:p>
    <w:p w14:paraId="3F395630" w14:textId="46AB6181" w:rsidR="00E37119" w:rsidRDefault="00E37119">
      <w:pPr>
        <w:rPr>
          <w:rFonts w:ascii="Calibri" w:hAnsi="Calibri" w:cs="Calibri"/>
        </w:rPr>
      </w:pPr>
      <w:r>
        <w:rPr>
          <w:rFonts w:ascii="Calibri" w:hAnsi="Calibri" w:cs="Calibri"/>
        </w:rPr>
        <w:t>Grace/Invocation: Read by David Disney</w:t>
      </w:r>
    </w:p>
    <w:p w14:paraId="2056F8DD" w14:textId="39FFE6D7" w:rsidR="00E37119" w:rsidRDefault="00E37119">
      <w:pPr>
        <w:rPr>
          <w:rFonts w:ascii="Calibri" w:hAnsi="Calibri" w:cs="Calibri"/>
        </w:rPr>
      </w:pPr>
      <w:r>
        <w:rPr>
          <w:rFonts w:ascii="Calibri" w:hAnsi="Calibri" w:cs="Calibri"/>
        </w:rPr>
        <w:t>Objects of Rotary: Read by Joe O’Brien</w:t>
      </w:r>
    </w:p>
    <w:p w14:paraId="397FB33A" w14:textId="2725EE87" w:rsidR="00E37119" w:rsidRDefault="00E37119">
      <w:pPr>
        <w:rPr>
          <w:rFonts w:ascii="Calibri" w:hAnsi="Calibri" w:cs="Calibri"/>
        </w:rPr>
      </w:pPr>
      <w:r>
        <w:rPr>
          <w:rFonts w:ascii="Calibri" w:hAnsi="Calibri" w:cs="Calibri"/>
        </w:rPr>
        <w:t>The meeting commenced with the induction of Rotarian Andy Mayne</w:t>
      </w:r>
    </w:p>
    <w:p w14:paraId="2930F0C2" w14:textId="35778666" w:rsidR="00E37119" w:rsidRDefault="00E37119">
      <w:pPr>
        <w:rPr>
          <w:rFonts w:ascii="Calibri" w:hAnsi="Calibri" w:cs="Calibri"/>
        </w:rPr>
      </w:pPr>
      <w:r>
        <w:rPr>
          <w:rFonts w:ascii="Calibri" w:hAnsi="Calibri" w:cs="Calibri"/>
        </w:rPr>
        <w:t>Minutes of the last meeting held on 12/02/2025 were approved. There were no matters arising.</w:t>
      </w:r>
    </w:p>
    <w:p w14:paraId="50EF78C1" w14:textId="7B058ECA" w:rsidR="00E37119" w:rsidRDefault="00E37119">
      <w:pPr>
        <w:rPr>
          <w:rFonts w:ascii="Calibri" w:hAnsi="Calibri" w:cs="Calibri"/>
        </w:rPr>
      </w:pPr>
      <w:r>
        <w:rPr>
          <w:rFonts w:ascii="Calibri" w:hAnsi="Calibri" w:cs="Calibri"/>
        </w:rPr>
        <w:t xml:space="preserve">President: </w:t>
      </w:r>
      <w:proofErr w:type="spellStart"/>
      <w:r w:rsidRPr="00E37119">
        <w:rPr>
          <w:rFonts w:ascii="Calibri" w:hAnsi="Calibri" w:cs="Calibri"/>
          <w:b/>
          <w:bCs/>
        </w:rPr>
        <w:t>Feighan</w:t>
      </w:r>
      <w:proofErr w:type="spellEnd"/>
      <w:r w:rsidRPr="00E37119">
        <w:rPr>
          <w:rFonts w:ascii="Calibri" w:hAnsi="Calibri" w:cs="Calibri"/>
          <w:b/>
          <w:bCs/>
        </w:rPr>
        <w:t xml:space="preserve"> Fury/Fun Run</w:t>
      </w:r>
      <w:r>
        <w:rPr>
          <w:rFonts w:ascii="Calibri" w:hAnsi="Calibri" w:cs="Calibri"/>
        </w:rPr>
        <w:t xml:space="preserve"> – thus far 150 persons signed up. There are 20 EVRC volunteers on the day, suggest an 8.30 am meet at Partridge Farm for those marshalling, bacon rolls will be provided. Those who are helping prepare the course on the Friday meet at Town Farm at 10am. </w:t>
      </w:r>
    </w:p>
    <w:p w14:paraId="08B941C3" w14:textId="7C350336" w:rsidR="00E37119" w:rsidRDefault="000473A8">
      <w:pPr>
        <w:rPr>
          <w:rFonts w:ascii="Calibri" w:hAnsi="Calibri" w:cs="Calibri"/>
        </w:rPr>
      </w:pPr>
      <w:r>
        <w:rPr>
          <w:rFonts w:ascii="Calibri" w:hAnsi="Calibri" w:cs="Calibri"/>
          <w:b/>
          <w:bCs/>
        </w:rPr>
        <w:t>40</w:t>
      </w:r>
      <w:r w:rsidRPr="000473A8">
        <w:rPr>
          <w:rFonts w:ascii="Calibri" w:hAnsi="Calibri" w:cs="Calibri"/>
          <w:b/>
          <w:bCs/>
          <w:vertAlign w:val="superscript"/>
        </w:rPr>
        <w:t>TH</w:t>
      </w:r>
      <w:r>
        <w:rPr>
          <w:rFonts w:ascii="Calibri" w:hAnsi="Calibri" w:cs="Calibri"/>
          <w:b/>
          <w:bCs/>
        </w:rPr>
        <w:t xml:space="preserve"> ANNIVERSARY CELEBRATIONS: </w:t>
      </w:r>
      <w:r>
        <w:rPr>
          <w:rFonts w:ascii="Calibri" w:hAnsi="Calibri" w:cs="Calibri"/>
        </w:rPr>
        <w:t xml:space="preserve">Bruce Pearson/Charles Denman main organisers and will co-opt a couple of assistants, </w:t>
      </w:r>
      <w:r w:rsidR="00DD0577">
        <w:rPr>
          <w:rFonts w:ascii="Calibri" w:hAnsi="Calibri" w:cs="Calibri"/>
        </w:rPr>
        <w:t>general discussion took place. Suggestions: Boat/Rail trips Paignton – Dartmouth along River Dart. Members, partners, guests, ex-Rotarians and members from other clubs to be invited. Any other ideas, members are invited to let Bruce or Charles know.</w:t>
      </w:r>
    </w:p>
    <w:p w14:paraId="7AB10D9D" w14:textId="18EB5569" w:rsidR="00DD0577" w:rsidRDefault="00AB7EDF">
      <w:pPr>
        <w:rPr>
          <w:rFonts w:ascii="Calibri" w:hAnsi="Calibri" w:cs="Calibri"/>
        </w:rPr>
      </w:pPr>
      <w:r>
        <w:rPr>
          <w:rFonts w:ascii="Calibri" w:hAnsi="Calibri" w:cs="Calibri"/>
        </w:rPr>
        <w:t xml:space="preserve">TREASURER’S REPORT: Had been previously circulated, no questions raised. Bob stated that he had received a letter today from Lloyds Bank stating that they are changing our 2 accounts to Community Accounts, which will incur a £4.25 monthly fee, together with transaction charges for any over 100. With </w:t>
      </w:r>
      <w:proofErr w:type="spellStart"/>
      <w:r>
        <w:rPr>
          <w:rFonts w:ascii="Calibri" w:hAnsi="Calibri" w:cs="Calibri"/>
        </w:rPr>
        <w:t>Uffculme</w:t>
      </w:r>
      <w:proofErr w:type="spellEnd"/>
      <w:r>
        <w:rPr>
          <w:rFonts w:ascii="Calibri" w:hAnsi="Calibri" w:cs="Calibri"/>
        </w:rPr>
        <w:t xml:space="preserve"> Show gone, the 100-transaction limit unlikely to be reached. Suggestion is to either close the HSBC Charity account that charges £5 a month and place into the </w:t>
      </w:r>
      <w:proofErr w:type="spellStart"/>
      <w:r>
        <w:rPr>
          <w:rFonts w:ascii="Calibri" w:hAnsi="Calibri" w:cs="Calibri"/>
        </w:rPr>
        <w:t>Uffculme</w:t>
      </w:r>
      <w:proofErr w:type="spellEnd"/>
      <w:r>
        <w:rPr>
          <w:rFonts w:ascii="Calibri" w:hAnsi="Calibri" w:cs="Calibri"/>
        </w:rPr>
        <w:t xml:space="preserve"> account or keep HSBC and close the </w:t>
      </w:r>
      <w:proofErr w:type="spellStart"/>
      <w:r>
        <w:rPr>
          <w:rFonts w:ascii="Calibri" w:hAnsi="Calibri" w:cs="Calibri"/>
        </w:rPr>
        <w:t>Uffculme</w:t>
      </w:r>
      <w:proofErr w:type="spellEnd"/>
      <w:r>
        <w:rPr>
          <w:rFonts w:ascii="Calibri" w:hAnsi="Calibri" w:cs="Calibri"/>
        </w:rPr>
        <w:t xml:space="preserve"> account. William/Bob to ascertain if Charity Commission need an account called “Charity”. The saga off attempting to change the accounts into Bob’s name rather than Ken’s continues. Wendy suggests contacting Bob from Exmoor who assisted Ken with HSBC.</w:t>
      </w:r>
    </w:p>
    <w:p w14:paraId="67206DEE" w14:textId="256090C7" w:rsidR="00AB7EDF" w:rsidRDefault="00EF2B25">
      <w:pPr>
        <w:rPr>
          <w:rFonts w:ascii="Calibri" w:hAnsi="Calibri" w:cs="Calibri"/>
        </w:rPr>
      </w:pPr>
      <w:r>
        <w:rPr>
          <w:rFonts w:ascii="Calibri" w:hAnsi="Calibri" w:cs="Calibri"/>
        </w:rPr>
        <w:t>Membership: No report</w:t>
      </w:r>
    </w:p>
    <w:p w14:paraId="61A8DC9E" w14:textId="10349B5D" w:rsidR="00EF2B25" w:rsidRDefault="00EF2B25">
      <w:pPr>
        <w:rPr>
          <w:rFonts w:ascii="Calibri" w:hAnsi="Calibri" w:cs="Calibri"/>
        </w:rPr>
      </w:pPr>
      <w:r>
        <w:rPr>
          <w:rFonts w:ascii="Calibri" w:hAnsi="Calibri" w:cs="Calibri"/>
        </w:rPr>
        <w:t>Youth: William stated that that the £160 book tokens had been handed over to Tidcombe Primary and were received gratefully.</w:t>
      </w:r>
    </w:p>
    <w:p w14:paraId="1FD1E210" w14:textId="594894E2" w:rsidR="00EF2B25" w:rsidRDefault="00EF2B25">
      <w:pPr>
        <w:rPr>
          <w:rFonts w:ascii="Calibri" w:hAnsi="Calibri" w:cs="Calibri"/>
        </w:rPr>
      </w:pPr>
      <w:r>
        <w:rPr>
          <w:rFonts w:ascii="Calibri" w:hAnsi="Calibri" w:cs="Calibri"/>
        </w:rPr>
        <w:t>Community Service: Marie Curie collections raised 441.32 cash and 14:76 card on the Thursday and £248.42 cash on the Saturday.</w:t>
      </w:r>
      <w:r w:rsidR="00DD2D86">
        <w:rPr>
          <w:rFonts w:ascii="Calibri" w:hAnsi="Calibri" w:cs="Calibri"/>
        </w:rPr>
        <w:t xml:space="preserve"> A request had been received by a young female asking for monies for a trip to Kenya. After a brief discussion, it was established that ex-Rotarian Anthony Nderitu had since left Tiverton School and was now at South </w:t>
      </w:r>
      <w:proofErr w:type="spellStart"/>
      <w:r w:rsidR="00DD2D86">
        <w:rPr>
          <w:rFonts w:ascii="Calibri" w:hAnsi="Calibri" w:cs="Calibri"/>
        </w:rPr>
        <w:t>Molton</w:t>
      </w:r>
      <w:proofErr w:type="spellEnd"/>
      <w:r w:rsidR="00DD2D86">
        <w:rPr>
          <w:rFonts w:ascii="Calibri" w:hAnsi="Calibri" w:cs="Calibri"/>
        </w:rPr>
        <w:t xml:space="preserve"> Community College. It was not known if he still runs the trips to Kenya. No donation made. The annual talk by the Head Boy and Head Girl from Tiverton High School may also be an issue as Anthony has left.</w:t>
      </w:r>
    </w:p>
    <w:p w14:paraId="07374B58" w14:textId="260F4191" w:rsidR="00DD2D86" w:rsidRDefault="002C2C0E">
      <w:pPr>
        <w:rPr>
          <w:rFonts w:ascii="Calibri" w:hAnsi="Calibri" w:cs="Calibri"/>
        </w:rPr>
      </w:pPr>
      <w:r>
        <w:rPr>
          <w:rFonts w:ascii="Calibri" w:hAnsi="Calibri" w:cs="Calibri"/>
        </w:rPr>
        <w:t>International: No report</w:t>
      </w:r>
    </w:p>
    <w:p w14:paraId="3ADEFACD" w14:textId="418F409B" w:rsidR="002C2C0E" w:rsidRDefault="002C2C0E">
      <w:pPr>
        <w:rPr>
          <w:rFonts w:ascii="Calibri" w:hAnsi="Calibri" w:cs="Calibri"/>
        </w:rPr>
      </w:pPr>
      <w:r>
        <w:rPr>
          <w:rFonts w:ascii="Calibri" w:hAnsi="Calibri" w:cs="Calibri"/>
        </w:rPr>
        <w:t>KIVA: Tim reported all running smoothly, another 6 loans for $100 have been sent out. Tim would like someone to shadow him with KIVA as he will be away for 3 weeks in Japan.</w:t>
      </w:r>
    </w:p>
    <w:p w14:paraId="4D29EFA0" w14:textId="3954EB0C" w:rsidR="002C2C0E" w:rsidRDefault="00352DDA">
      <w:pPr>
        <w:rPr>
          <w:rFonts w:ascii="Calibri" w:hAnsi="Calibri" w:cs="Calibri"/>
        </w:rPr>
      </w:pPr>
      <w:r>
        <w:rPr>
          <w:rFonts w:ascii="Calibri" w:hAnsi="Calibri" w:cs="Calibri"/>
        </w:rPr>
        <w:t>Programme: April looking sparse, suggestions passed to Charles.</w:t>
      </w:r>
    </w:p>
    <w:p w14:paraId="7F28C722" w14:textId="77777777" w:rsidR="00352DDA" w:rsidRDefault="00352DDA">
      <w:pPr>
        <w:rPr>
          <w:rFonts w:ascii="Calibri" w:hAnsi="Calibri" w:cs="Calibri"/>
        </w:rPr>
      </w:pPr>
      <w:r>
        <w:rPr>
          <w:rFonts w:ascii="Calibri" w:hAnsi="Calibri" w:cs="Calibri"/>
        </w:rPr>
        <w:t>AOB: Exmoor Junior Challenge – Wendy explained that she had just come from a meeting for the same. Although the challenge is currently scheduled to go ahead on 03/5/2025 there are serious concerns over the lack of Mountain rescue services caused by sky high insurance. Wendy suggests that we do not commit as a club, but individuals are welcome to assist on an individual basis. Wendy will continue to monitor the situation.</w:t>
      </w:r>
    </w:p>
    <w:p w14:paraId="3A4364BA" w14:textId="77777777" w:rsidR="00326316" w:rsidRDefault="00326316">
      <w:pPr>
        <w:rPr>
          <w:rFonts w:ascii="Calibri" w:hAnsi="Calibri" w:cs="Calibri"/>
        </w:rPr>
      </w:pPr>
      <w:r>
        <w:rPr>
          <w:rFonts w:ascii="Calibri" w:hAnsi="Calibri" w:cs="Calibri"/>
        </w:rPr>
        <w:t>Draw: Wine winners – David Disney and Wendy Mills. Charity – John Freeman who is yet to decide.</w:t>
      </w:r>
    </w:p>
    <w:p w14:paraId="14F0B378" w14:textId="36839112" w:rsidR="00352DDA" w:rsidRPr="000473A8" w:rsidRDefault="00326316">
      <w:pPr>
        <w:rPr>
          <w:rFonts w:ascii="Calibri" w:hAnsi="Calibri" w:cs="Calibri"/>
        </w:rPr>
      </w:pPr>
      <w:r>
        <w:rPr>
          <w:rFonts w:ascii="Calibri" w:hAnsi="Calibri" w:cs="Calibri"/>
        </w:rPr>
        <w:t xml:space="preserve">The meeting ended at 9.55 pm. </w:t>
      </w:r>
      <w:r w:rsidR="00352DDA">
        <w:rPr>
          <w:rFonts w:ascii="Calibri" w:hAnsi="Calibri" w:cs="Calibri"/>
        </w:rPr>
        <w:t xml:space="preserve"> </w:t>
      </w:r>
    </w:p>
    <w:sectPr w:rsidR="00352DDA" w:rsidRPr="00047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19"/>
    <w:rsid w:val="000473A8"/>
    <w:rsid w:val="002C2C0E"/>
    <w:rsid w:val="003002BC"/>
    <w:rsid w:val="00326316"/>
    <w:rsid w:val="00352DDA"/>
    <w:rsid w:val="003B30C4"/>
    <w:rsid w:val="00427A6B"/>
    <w:rsid w:val="00AB7EDF"/>
    <w:rsid w:val="00BD7B3A"/>
    <w:rsid w:val="00DD0577"/>
    <w:rsid w:val="00DD2D86"/>
    <w:rsid w:val="00E37119"/>
    <w:rsid w:val="00E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BF7D"/>
  <w15:chartTrackingRefBased/>
  <w15:docId w15:val="{E9AE9449-AE7A-45B7-AB5C-DA555B2C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19"/>
    <w:rPr>
      <w:rFonts w:eastAsiaTheme="majorEastAsia" w:cstheme="majorBidi"/>
      <w:color w:val="272727" w:themeColor="text1" w:themeTint="D8"/>
    </w:rPr>
  </w:style>
  <w:style w:type="paragraph" w:styleId="Title">
    <w:name w:val="Title"/>
    <w:basedOn w:val="Normal"/>
    <w:next w:val="Normal"/>
    <w:link w:val="TitleChar"/>
    <w:uiPriority w:val="10"/>
    <w:qFormat/>
    <w:rsid w:val="00E37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19"/>
    <w:pPr>
      <w:spacing w:before="160"/>
      <w:jc w:val="center"/>
    </w:pPr>
    <w:rPr>
      <w:i/>
      <w:iCs/>
      <w:color w:val="404040" w:themeColor="text1" w:themeTint="BF"/>
    </w:rPr>
  </w:style>
  <w:style w:type="character" w:customStyle="1" w:styleId="QuoteChar">
    <w:name w:val="Quote Char"/>
    <w:basedOn w:val="DefaultParagraphFont"/>
    <w:link w:val="Quote"/>
    <w:uiPriority w:val="29"/>
    <w:rsid w:val="00E37119"/>
    <w:rPr>
      <w:i/>
      <w:iCs/>
      <w:color w:val="404040" w:themeColor="text1" w:themeTint="BF"/>
    </w:rPr>
  </w:style>
  <w:style w:type="paragraph" w:styleId="ListParagraph">
    <w:name w:val="List Paragraph"/>
    <w:basedOn w:val="Normal"/>
    <w:uiPriority w:val="34"/>
    <w:qFormat/>
    <w:rsid w:val="00E37119"/>
    <w:pPr>
      <w:ind w:left="720"/>
      <w:contextualSpacing/>
    </w:pPr>
  </w:style>
  <w:style w:type="character" w:styleId="IntenseEmphasis">
    <w:name w:val="Intense Emphasis"/>
    <w:basedOn w:val="DefaultParagraphFont"/>
    <w:uiPriority w:val="21"/>
    <w:qFormat/>
    <w:rsid w:val="00E37119"/>
    <w:rPr>
      <w:i/>
      <w:iCs/>
      <w:color w:val="0F4761" w:themeColor="accent1" w:themeShade="BF"/>
    </w:rPr>
  </w:style>
  <w:style w:type="paragraph" w:styleId="IntenseQuote">
    <w:name w:val="Intense Quote"/>
    <w:basedOn w:val="Normal"/>
    <w:next w:val="Normal"/>
    <w:link w:val="IntenseQuoteChar"/>
    <w:uiPriority w:val="30"/>
    <w:qFormat/>
    <w:rsid w:val="00E37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19"/>
    <w:rPr>
      <w:i/>
      <w:iCs/>
      <w:color w:val="0F4761" w:themeColor="accent1" w:themeShade="BF"/>
    </w:rPr>
  </w:style>
  <w:style w:type="character" w:styleId="IntenseReference">
    <w:name w:val="Intense Reference"/>
    <w:basedOn w:val="DefaultParagraphFont"/>
    <w:uiPriority w:val="32"/>
    <w:qFormat/>
    <w:rsid w:val="00E37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Robert 56614</dc:creator>
  <cp:keywords/>
  <dc:description/>
  <cp:lastModifiedBy>RICE Robert 56614</cp:lastModifiedBy>
  <cp:revision>9</cp:revision>
  <dcterms:created xsi:type="dcterms:W3CDTF">2025-03-14T09:22:00Z</dcterms:created>
  <dcterms:modified xsi:type="dcterms:W3CDTF">2025-03-14T10:00:00Z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2025-03-14T09:31:16Z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e467a814-ae5e-445a-a2f6-93c9579f6f49</vt:lpwstr>
  </property>
  <property fmtid="{D5CDD505-2E9C-101B-9397-08002B2CF9AE}" pid="8" name="MSIP_Label_ccbfa385-8296-4297-a9ac-837a1833737a_ContentBits">
    <vt:lpwstr>0</vt:lpwstr>
  </property>
</Properties>
</file>